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4479DB2D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BC1547">
        <w:rPr>
          <w:rFonts w:ascii="Calibri" w:hAnsi="Calibri"/>
          <w:b/>
          <w:color w:val="4F81BD"/>
          <w:sz w:val="32"/>
          <w:szCs w:val="32"/>
        </w:rPr>
        <w:t>6</w:t>
      </w:r>
      <w:r w:rsidR="00B978F9" w:rsidRPr="004B4C85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4B4C85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BC1547">
        <w:rPr>
          <w:rFonts w:ascii="Calibri" w:hAnsi="Calibri"/>
          <w:b/>
          <w:color w:val="4F81BD"/>
          <w:sz w:val="32"/>
          <w:szCs w:val="32"/>
        </w:rPr>
        <w:t>6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53CC0C9A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>he 1</w:t>
      </w:r>
      <w:r w:rsidR="00D4617B">
        <w:rPr>
          <w:rFonts w:ascii="Calibri" w:hAnsi="Calibri"/>
        </w:rPr>
        <w:t>6</w:t>
      </w:r>
      <w:r w:rsidR="00BC1547" w:rsidRPr="00BC1547">
        <w:rPr>
          <w:rFonts w:ascii="Calibri" w:hAnsi="Calibri"/>
        </w:rPr>
        <w:t xml:space="preserve">th meeting of the ARM Committee </w:t>
      </w:r>
      <w:r w:rsidRPr="009A74A7">
        <w:rPr>
          <w:rFonts w:ascii="Calibri" w:hAnsi="Calibri"/>
        </w:rPr>
        <w:t xml:space="preserve">will commence at </w:t>
      </w:r>
      <w:r w:rsidR="00473781">
        <w:rPr>
          <w:rFonts w:ascii="Calibri" w:hAnsi="Calibri"/>
        </w:rPr>
        <w:t>09:30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>Monday 24 October</w:t>
      </w:r>
      <w:r w:rsidRPr="009A74A7">
        <w:rPr>
          <w:rFonts w:ascii="Calibri" w:hAnsi="Calibri"/>
        </w:rPr>
        <w:t xml:space="preserve"> 202</w:t>
      </w:r>
      <w:r w:rsidR="00405A49">
        <w:rPr>
          <w:rFonts w:ascii="Calibri" w:hAnsi="Calibri"/>
        </w:rPr>
        <w:t>2</w:t>
      </w:r>
      <w:r w:rsidRPr="009A74A7">
        <w:rPr>
          <w:rFonts w:ascii="Calibri" w:hAnsi="Calibri"/>
        </w:rPr>
        <w:t>,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A87A73">
        <w:rPr>
          <w:rFonts w:ascii="Calibri" w:hAnsi="Calibri"/>
        </w:rPr>
        <w:t>0:</w:t>
      </w:r>
      <w:r w:rsidRPr="009A74A7">
        <w:rPr>
          <w:rFonts w:ascii="Calibri" w:hAnsi="Calibri"/>
        </w:rPr>
        <w:t>00 – 1</w:t>
      </w:r>
      <w:r w:rsidR="00A87A73">
        <w:rPr>
          <w:rFonts w:ascii="Calibri" w:hAnsi="Calibri"/>
        </w:rPr>
        <w:t>2:</w:t>
      </w:r>
      <w:r w:rsidRPr="009A74A7">
        <w:rPr>
          <w:rFonts w:ascii="Calibri" w:hAnsi="Calibri"/>
        </w:rPr>
        <w:t xml:space="preserve">00 UTC on </w:t>
      </w:r>
      <w:r w:rsidR="000C3C5A">
        <w:rPr>
          <w:rFonts w:ascii="Calibri" w:hAnsi="Calibri"/>
        </w:rPr>
        <w:t>Friday</w:t>
      </w:r>
      <w:r w:rsidR="00341C73">
        <w:rPr>
          <w:rFonts w:ascii="Calibri" w:hAnsi="Calibri"/>
        </w:rPr>
        <w:t xml:space="preserve"> </w:t>
      </w:r>
      <w:r w:rsidR="00A87A73">
        <w:rPr>
          <w:rFonts w:ascii="Calibri" w:hAnsi="Calibri"/>
        </w:rPr>
        <w:t>4 November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405A49">
        <w:rPr>
          <w:rFonts w:ascii="Calibri" w:hAnsi="Calibri"/>
        </w:rPr>
        <w:t>2</w:t>
      </w:r>
      <w:r w:rsidRPr="009A74A7">
        <w:rPr>
          <w:rFonts w:ascii="Calibri" w:hAnsi="Calibri"/>
        </w:rPr>
        <w:t>.</w:t>
      </w:r>
    </w:p>
    <w:p w14:paraId="0FA201C3" w14:textId="157A72B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1BA9A048" w14:textId="17F13D2C" w:rsidR="001F0538" w:rsidRPr="00D853FE" w:rsidRDefault="001F0538" w:rsidP="001F0538">
      <w:pPr>
        <w:pStyle w:val="Agenda2"/>
        <w:numPr>
          <w:ilvl w:val="2"/>
          <w:numId w:val="17"/>
        </w:numPr>
        <w:ind w:left="1418"/>
      </w:pPr>
      <w:r>
        <w:t>ARM Social Programme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29A614C9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E72CA97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68855353" w14:textId="77777777" w:rsidR="002B391B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</w:p>
    <w:p w14:paraId="698E7CCC" w14:textId="3BC3F94D" w:rsidR="00A81496" w:rsidRDefault="002B391B" w:rsidP="002B391B">
      <w:pPr>
        <w:pStyle w:val="Agenda2"/>
        <w:numPr>
          <w:ilvl w:val="3"/>
          <w:numId w:val="17"/>
        </w:numPr>
      </w:pPr>
      <w:r>
        <w:t>MASS Task Force</w:t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39045125" w14:textId="4ED9A2CF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1EB12BE4" w14:textId="33D35E69" w:rsidR="004B265A" w:rsidRDefault="001F0538" w:rsidP="004B265A">
      <w:pPr>
        <w:pStyle w:val="Agenda2"/>
      </w:pPr>
      <w:r>
        <w:t>Digital@Sea</w:t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77777777" w:rsidR="00B07386" w:rsidRDefault="005935DC">
      <w:pPr>
        <w:pStyle w:val="Agenda2"/>
        <w:rPr>
          <w:lang w:val="fr-FR"/>
        </w:rPr>
      </w:pPr>
      <w:r w:rsidRPr="00014D27">
        <w:rPr>
          <w:lang w:val="fr-FR"/>
        </w:rPr>
        <w:t>IHO/</w:t>
      </w:r>
      <w:r w:rsidR="00D23108" w:rsidRPr="00014D27">
        <w:rPr>
          <w:lang w:val="fr-FR"/>
        </w:rPr>
        <w:t>ITU/</w:t>
      </w:r>
      <w:r w:rsidRPr="00014D27">
        <w:rPr>
          <w:lang w:val="fr-FR"/>
        </w:rPr>
        <w:t>IALA liaison</w:t>
      </w:r>
    </w:p>
    <w:p w14:paraId="4BA3A3E4" w14:textId="67F64F7F" w:rsidR="005935DC" w:rsidRPr="00014D27" w:rsidRDefault="0016537C">
      <w:pPr>
        <w:pStyle w:val="Agenda2"/>
        <w:rPr>
          <w:lang w:val="fr-FR"/>
        </w:rPr>
      </w:pPr>
      <w:r w:rsidRPr="00445444">
        <w:rPr>
          <w:szCs w:val="22"/>
        </w:rPr>
        <w:t>Joint IHO/IALA wo</w:t>
      </w:r>
      <w:r>
        <w:rPr>
          <w:szCs w:val="22"/>
        </w:rPr>
        <w:t>rkshop on S100/S200</w:t>
      </w:r>
      <w:r w:rsidRPr="00445444">
        <w:rPr>
          <w:szCs w:val="22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403F11C5" w14:textId="4AB1DB69" w:rsidR="00ED4EED" w:rsidRDefault="00ED4EED" w:rsidP="00ED4EED">
      <w:pPr>
        <w:pStyle w:val="Agenda2"/>
      </w:pPr>
      <w:r>
        <w:t>IALA World Wide Academy update</w:t>
      </w:r>
    </w:p>
    <w:p w14:paraId="6A39A64A" w14:textId="3479DDE1" w:rsidR="00F027E8" w:rsidRDefault="00F027E8" w:rsidP="00ED4EED">
      <w:pPr>
        <w:pStyle w:val="Agenda2"/>
      </w:pPr>
      <w:r>
        <w:t>MANTIS Project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329E">
        <w:t xml:space="preserve">GRAD / </w:t>
      </w:r>
      <w:r w:rsidR="00E1329E" w:rsidRPr="00E1329E">
        <w:t>Emu Analytics</w:t>
      </w:r>
    </w:p>
    <w:p w14:paraId="2065EE06" w14:textId="23FF3AA1" w:rsidR="009B70FC" w:rsidRDefault="00331BD1" w:rsidP="005D2C74">
      <w:pPr>
        <w:pStyle w:val="Agenda2"/>
      </w:pPr>
      <w:r>
        <w:t>T</w:t>
      </w:r>
      <w:r w:rsidRPr="00331BD1">
        <w:t>he Open Digital Incubator Initiative</w:t>
      </w:r>
      <w:r>
        <w:tab/>
      </w:r>
      <w:r>
        <w:tab/>
      </w:r>
      <w:r>
        <w:tab/>
      </w:r>
      <w:r>
        <w:tab/>
        <w:t>MCP Consortium</w:t>
      </w:r>
    </w:p>
    <w:p w14:paraId="695CA0E5" w14:textId="33BD37E7" w:rsidR="005D2C74" w:rsidRDefault="005D2C74" w:rsidP="005D2C74">
      <w:pPr>
        <w:pStyle w:val="Agenda2"/>
      </w:pPr>
      <w:r>
        <w:t>AtoN terms and definitions</w:t>
      </w:r>
      <w:r>
        <w:tab/>
      </w:r>
      <w:r>
        <w:tab/>
      </w:r>
      <w:r>
        <w:tab/>
      </w:r>
      <w:r>
        <w:tab/>
      </w:r>
      <w:r>
        <w:tab/>
        <w:t>Minsu Jeon</w:t>
      </w:r>
    </w:p>
    <w:p w14:paraId="34A40D92" w14:textId="39EB42FA" w:rsidR="00E02762" w:rsidRPr="00EC634F" w:rsidRDefault="008F7687" w:rsidP="005D2C74">
      <w:pPr>
        <w:pStyle w:val="Agenda2"/>
        <w:rPr>
          <w:rFonts w:asciiTheme="minorHAnsi" w:hAnsiTheme="minorHAnsi" w:cstheme="minorHAnsi"/>
        </w:rPr>
      </w:pPr>
      <w:r w:rsidRPr="00217CFE">
        <w:rPr>
          <w:rFonts w:asciiTheme="minorHAnsi" w:hAnsiTheme="minorHAnsi" w:cstheme="minorHAnsi"/>
          <w:color w:val="242424"/>
          <w:szCs w:val="22"/>
          <w:shd w:val="clear" w:color="auto" w:fill="FFFFFF"/>
        </w:rPr>
        <w:t>Guidance on the use of drone for AtoN maintenance</w:t>
      </w:r>
      <w:r w:rsidR="00217CFE">
        <w:rPr>
          <w:rFonts w:asciiTheme="minorHAnsi" w:hAnsiTheme="minorHAnsi" w:cstheme="minorHAnsi"/>
          <w:color w:val="242424"/>
          <w:szCs w:val="22"/>
          <w:shd w:val="clear" w:color="auto" w:fill="FFFFFF"/>
        </w:rPr>
        <w:tab/>
      </w:r>
      <w:r w:rsidR="00217CFE">
        <w:rPr>
          <w:rFonts w:asciiTheme="minorHAnsi" w:hAnsiTheme="minorHAnsi" w:cstheme="minorHAnsi"/>
          <w:color w:val="242424"/>
          <w:szCs w:val="22"/>
          <w:shd w:val="clear" w:color="auto" w:fill="FFFFFF"/>
        </w:rPr>
        <w:tab/>
        <w:t>KAtoN</w:t>
      </w:r>
    </w:p>
    <w:p w14:paraId="766D9046" w14:textId="7588CA65" w:rsidR="00EC634F" w:rsidRPr="00217CFE" w:rsidRDefault="00EC634F" w:rsidP="005D2C74">
      <w:pPr>
        <w:pStyle w:val="Agenda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42424"/>
          <w:szCs w:val="22"/>
          <w:shd w:val="clear" w:color="auto" w:fill="FFFFFF"/>
        </w:rPr>
        <w:t>IALA Conference in Rio!</w:t>
      </w:r>
      <w:r>
        <w:rPr>
          <w:rFonts w:asciiTheme="minorHAnsi" w:hAnsiTheme="minorHAnsi" w:cstheme="minorHAnsi"/>
          <w:color w:val="242424"/>
          <w:szCs w:val="22"/>
          <w:shd w:val="clear" w:color="auto" w:fill="FFFFFF"/>
        </w:rPr>
        <w:tab/>
      </w:r>
      <w:r w:rsidR="00EE27FC">
        <w:rPr>
          <w:rFonts w:asciiTheme="minorHAnsi" w:hAnsiTheme="minorHAnsi" w:cstheme="minorHAnsi"/>
          <w:color w:val="242424"/>
          <w:szCs w:val="22"/>
          <w:shd w:val="clear" w:color="auto" w:fill="FFFFFF"/>
        </w:rPr>
        <w:t>(to be delivered on Friday)</w:t>
      </w:r>
      <w:r>
        <w:rPr>
          <w:rFonts w:asciiTheme="minorHAnsi" w:hAnsiTheme="minorHAnsi" w:cstheme="minorHAnsi"/>
          <w:color w:val="242424"/>
          <w:szCs w:val="22"/>
          <w:shd w:val="clear" w:color="auto" w:fill="FFFFFF"/>
        </w:rPr>
        <w:tab/>
      </w:r>
      <w:r>
        <w:rPr>
          <w:rFonts w:asciiTheme="minorHAnsi" w:hAnsiTheme="minorHAnsi" w:cstheme="minorHAnsi"/>
          <w:color w:val="242424"/>
          <w:szCs w:val="22"/>
          <w:shd w:val="clear" w:color="auto" w:fill="FFFFFF"/>
        </w:rPr>
        <w:tab/>
        <w:t xml:space="preserve">Alberto </w:t>
      </w:r>
      <w:r w:rsidR="00EE27FC">
        <w:rPr>
          <w:rFonts w:asciiTheme="minorHAnsi" w:hAnsiTheme="minorHAnsi" w:cstheme="minorHAnsi"/>
          <w:color w:val="242424"/>
          <w:szCs w:val="22"/>
          <w:shd w:val="clear" w:color="auto" w:fill="FFFFFF"/>
        </w:rPr>
        <w:t>Piovesana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61305190" w14:textId="77777777" w:rsidR="00C77802" w:rsidRDefault="00C77802" w:rsidP="00C77802">
      <w:pPr>
        <w:pStyle w:val="Agenda2"/>
      </w:pPr>
      <w:r>
        <w:t>Work Programme (2018 – 2023), Task Plan, Task Register</w:t>
      </w:r>
    </w:p>
    <w:p w14:paraId="165EFB13" w14:textId="0DC05C72" w:rsidR="00F14CDE" w:rsidRDefault="001E5132" w:rsidP="00576C6D">
      <w:pPr>
        <w:pStyle w:val="Agenda2"/>
      </w:pPr>
      <w:r>
        <w:t>Action plan</w:t>
      </w:r>
    </w:p>
    <w:p w14:paraId="333E50DA" w14:textId="1CE1DC6A" w:rsidR="00B77EB4" w:rsidRPr="00E91A5E" w:rsidRDefault="00B77EB4" w:rsidP="00B77EB4">
      <w:pPr>
        <w:pStyle w:val="Agenda2"/>
      </w:pPr>
      <w:r>
        <w:t>ARM task</w:t>
      </w:r>
      <w:r w:rsidR="00C77802">
        <w:t xml:space="preserve">s </w:t>
      </w:r>
      <w:r>
        <w:t>for work programme 202</w:t>
      </w:r>
      <w:r w:rsidR="003B21CA">
        <w:t>3</w:t>
      </w:r>
      <w:r>
        <w:t xml:space="preserve"> – 202</w:t>
      </w:r>
      <w:r w:rsidR="003B21CA">
        <w:t>7</w:t>
      </w:r>
    </w:p>
    <w:p w14:paraId="4F559CEC" w14:textId="5A32FAD8" w:rsidR="00CB16BE" w:rsidRPr="00576C6D" w:rsidRDefault="001C0964" w:rsidP="00B77EB4">
      <w:pPr>
        <w:pStyle w:val="Agenda2"/>
      </w:pPr>
      <w:r>
        <w:t>IALA MBS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lastRenderedPageBreak/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t>Input papers not related to an existing task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817FA79" w14:textId="77777777" w:rsidR="007D14DF" w:rsidRPr="00C77F41" w:rsidRDefault="007D14DF" w:rsidP="007D14D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44FF35E5" w14:textId="77777777" w:rsidR="007D14DF" w:rsidRDefault="00170755" w:rsidP="007A5C44">
      <w:pPr>
        <w:pStyle w:val="Agenda2"/>
      </w:pPr>
      <w:r>
        <w:t>Committee wide</w:t>
      </w:r>
    </w:p>
    <w:p w14:paraId="10728C71" w14:textId="27961DBA" w:rsidR="00F8342F" w:rsidRDefault="00F8342F" w:rsidP="007A5C44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6351BEA8" w14:textId="520C0C7F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458545BC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6D3E0D" w:rsidRPr="00D22788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7D21" w14:textId="77777777" w:rsidR="0062570C" w:rsidRDefault="0062570C" w:rsidP="000F23DA">
      <w:r>
        <w:separator/>
      </w:r>
    </w:p>
  </w:endnote>
  <w:endnote w:type="continuationSeparator" w:id="0">
    <w:p w14:paraId="71892AF7" w14:textId="77777777" w:rsidR="0062570C" w:rsidRDefault="0062570C" w:rsidP="000F23DA">
      <w:r>
        <w:continuationSeparator/>
      </w:r>
    </w:p>
  </w:endnote>
  <w:endnote w:type="continuationNotice" w:id="1">
    <w:p w14:paraId="23C47EB7" w14:textId="77777777" w:rsidR="0062570C" w:rsidRDefault="00625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3208" w14:textId="26ABEF21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9B4654">
      <w:rPr>
        <w:rFonts w:ascii="Calibri" w:hAnsi="Calibri"/>
        <w:sz w:val="20"/>
        <w:szCs w:val="20"/>
      </w:rPr>
      <w:t>26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9B4654">
      <w:rPr>
        <w:rFonts w:ascii="Calibri" w:hAnsi="Calibri"/>
        <w:sz w:val="20"/>
        <w:szCs w:val="20"/>
      </w:rPr>
      <w:t>September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830F78">
      <w:rPr>
        <w:rFonts w:ascii="Calibri" w:hAnsi="Calibri"/>
        <w:sz w:val="20"/>
        <w:szCs w:val="20"/>
      </w:rPr>
      <w:t>2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B8A5" w14:textId="77777777" w:rsidR="0062570C" w:rsidRDefault="0062570C" w:rsidP="000F23DA">
      <w:r>
        <w:separator/>
      </w:r>
    </w:p>
  </w:footnote>
  <w:footnote w:type="continuationSeparator" w:id="0">
    <w:p w14:paraId="211C47E8" w14:textId="77777777" w:rsidR="0062570C" w:rsidRDefault="0062570C" w:rsidP="000F23DA">
      <w:r>
        <w:continuationSeparator/>
      </w:r>
    </w:p>
  </w:footnote>
  <w:footnote w:type="continuationNotice" w:id="1">
    <w:p w14:paraId="645408BC" w14:textId="77777777" w:rsidR="0062570C" w:rsidRDefault="00625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22F4" w14:textId="1469A53E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BC1547">
      <w:rPr>
        <w:rFonts w:ascii="Calibri" w:hAnsi="Calibri"/>
      </w:rPr>
      <w:t>6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uNaAITJhRosAAAA"/>
  </w:docVars>
  <w:rsids>
    <w:rsidRoot w:val="009968EA"/>
    <w:rsid w:val="00001D1F"/>
    <w:rsid w:val="0000391C"/>
    <w:rsid w:val="00005381"/>
    <w:rsid w:val="00010CDA"/>
    <w:rsid w:val="00011F52"/>
    <w:rsid w:val="00012AE0"/>
    <w:rsid w:val="00014D27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B2A1E"/>
    <w:rsid w:val="000C1D02"/>
    <w:rsid w:val="000C3C5A"/>
    <w:rsid w:val="000C55F8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7895"/>
    <w:rsid w:val="001209B2"/>
    <w:rsid w:val="001213AA"/>
    <w:rsid w:val="00124A2A"/>
    <w:rsid w:val="0012552B"/>
    <w:rsid w:val="00130030"/>
    <w:rsid w:val="00131787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6537C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3C98"/>
    <w:rsid w:val="002A02CE"/>
    <w:rsid w:val="002A23E2"/>
    <w:rsid w:val="002A4487"/>
    <w:rsid w:val="002A7EB4"/>
    <w:rsid w:val="002B1B81"/>
    <w:rsid w:val="002B31B9"/>
    <w:rsid w:val="002B391B"/>
    <w:rsid w:val="002C30C6"/>
    <w:rsid w:val="002C47CE"/>
    <w:rsid w:val="002D2DE9"/>
    <w:rsid w:val="002D3C1F"/>
    <w:rsid w:val="002D3E8B"/>
    <w:rsid w:val="002D5C0C"/>
    <w:rsid w:val="002D68BA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31BD1"/>
    <w:rsid w:val="00331F07"/>
    <w:rsid w:val="0033435D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42DB"/>
    <w:rsid w:val="00457925"/>
    <w:rsid w:val="004610A9"/>
    <w:rsid w:val="004610B6"/>
    <w:rsid w:val="004657FF"/>
    <w:rsid w:val="004661AD"/>
    <w:rsid w:val="00470E6A"/>
    <w:rsid w:val="00473781"/>
    <w:rsid w:val="00474372"/>
    <w:rsid w:val="00474C3C"/>
    <w:rsid w:val="0047509F"/>
    <w:rsid w:val="004806CF"/>
    <w:rsid w:val="004827EC"/>
    <w:rsid w:val="00483C0E"/>
    <w:rsid w:val="00485573"/>
    <w:rsid w:val="00494CF3"/>
    <w:rsid w:val="004A4D91"/>
    <w:rsid w:val="004A56EB"/>
    <w:rsid w:val="004A5CD5"/>
    <w:rsid w:val="004B265A"/>
    <w:rsid w:val="004B4C85"/>
    <w:rsid w:val="004C26E9"/>
    <w:rsid w:val="004C3A35"/>
    <w:rsid w:val="004D784A"/>
    <w:rsid w:val="004E0CBE"/>
    <w:rsid w:val="004E6FB5"/>
    <w:rsid w:val="004F082F"/>
    <w:rsid w:val="004F1AC8"/>
    <w:rsid w:val="004F3524"/>
    <w:rsid w:val="00500FA9"/>
    <w:rsid w:val="00504613"/>
    <w:rsid w:val="005068D3"/>
    <w:rsid w:val="005076B6"/>
    <w:rsid w:val="005129B0"/>
    <w:rsid w:val="005133A2"/>
    <w:rsid w:val="00514A2C"/>
    <w:rsid w:val="005203AE"/>
    <w:rsid w:val="00521345"/>
    <w:rsid w:val="00524D90"/>
    <w:rsid w:val="00526DF0"/>
    <w:rsid w:val="0053363C"/>
    <w:rsid w:val="00534D70"/>
    <w:rsid w:val="005353EB"/>
    <w:rsid w:val="00535E3A"/>
    <w:rsid w:val="00542A56"/>
    <w:rsid w:val="00545CC4"/>
    <w:rsid w:val="00546922"/>
    <w:rsid w:val="00547CDC"/>
    <w:rsid w:val="00551FFF"/>
    <w:rsid w:val="0055499C"/>
    <w:rsid w:val="00554BCB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3E72"/>
    <w:rsid w:val="00614867"/>
    <w:rsid w:val="00620DA4"/>
    <w:rsid w:val="006229C0"/>
    <w:rsid w:val="0062570C"/>
    <w:rsid w:val="00631E84"/>
    <w:rsid w:val="006327F3"/>
    <w:rsid w:val="00632A7C"/>
    <w:rsid w:val="00633A48"/>
    <w:rsid w:val="00633B0F"/>
    <w:rsid w:val="006447FF"/>
    <w:rsid w:val="0065476E"/>
    <w:rsid w:val="006634A5"/>
    <w:rsid w:val="006652C3"/>
    <w:rsid w:val="00665C10"/>
    <w:rsid w:val="00674AA2"/>
    <w:rsid w:val="00675AC8"/>
    <w:rsid w:val="00677FC5"/>
    <w:rsid w:val="006A58E7"/>
    <w:rsid w:val="006A630C"/>
    <w:rsid w:val="006B5D1C"/>
    <w:rsid w:val="006B67B6"/>
    <w:rsid w:val="006C3D99"/>
    <w:rsid w:val="006D0664"/>
    <w:rsid w:val="006D3789"/>
    <w:rsid w:val="006D3E0D"/>
    <w:rsid w:val="006D59FB"/>
    <w:rsid w:val="006E0AEE"/>
    <w:rsid w:val="006E2FCC"/>
    <w:rsid w:val="006E63DE"/>
    <w:rsid w:val="006F2A74"/>
    <w:rsid w:val="007067FD"/>
    <w:rsid w:val="0070734B"/>
    <w:rsid w:val="007118F5"/>
    <w:rsid w:val="00714A18"/>
    <w:rsid w:val="00714B7C"/>
    <w:rsid w:val="00721AA1"/>
    <w:rsid w:val="00721D72"/>
    <w:rsid w:val="00733C92"/>
    <w:rsid w:val="00741D0A"/>
    <w:rsid w:val="00747C11"/>
    <w:rsid w:val="00750A18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6641"/>
    <w:rsid w:val="007A0BFF"/>
    <w:rsid w:val="007A2766"/>
    <w:rsid w:val="007A3FE3"/>
    <w:rsid w:val="007B5831"/>
    <w:rsid w:val="007B66FC"/>
    <w:rsid w:val="007B7E13"/>
    <w:rsid w:val="007C60E5"/>
    <w:rsid w:val="007D14DF"/>
    <w:rsid w:val="007D32DB"/>
    <w:rsid w:val="007D7C68"/>
    <w:rsid w:val="007E315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30F78"/>
    <w:rsid w:val="00841D60"/>
    <w:rsid w:val="008435B9"/>
    <w:rsid w:val="00850977"/>
    <w:rsid w:val="0085654D"/>
    <w:rsid w:val="00861160"/>
    <w:rsid w:val="008678C6"/>
    <w:rsid w:val="00871C0A"/>
    <w:rsid w:val="008832D6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B5B"/>
    <w:rsid w:val="008F6D34"/>
    <w:rsid w:val="008F7687"/>
    <w:rsid w:val="00911857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4492"/>
    <w:rsid w:val="009968EA"/>
    <w:rsid w:val="009A56B3"/>
    <w:rsid w:val="009A74A7"/>
    <w:rsid w:val="009A78BA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43A4"/>
    <w:rsid w:val="00A547F7"/>
    <w:rsid w:val="00A5518D"/>
    <w:rsid w:val="00A569F1"/>
    <w:rsid w:val="00A62936"/>
    <w:rsid w:val="00A635D6"/>
    <w:rsid w:val="00A66E5B"/>
    <w:rsid w:val="00A70A78"/>
    <w:rsid w:val="00A71887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5B4F"/>
    <w:rsid w:val="00AA713B"/>
    <w:rsid w:val="00AB2294"/>
    <w:rsid w:val="00AB3A51"/>
    <w:rsid w:val="00AB63F8"/>
    <w:rsid w:val="00AC5122"/>
    <w:rsid w:val="00AD59EE"/>
    <w:rsid w:val="00AE0D5D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132"/>
    <w:rsid w:val="00BA4494"/>
    <w:rsid w:val="00BA623B"/>
    <w:rsid w:val="00BA7F36"/>
    <w:rsid w:val="00BB27E8"/>
    <w:rsid w:val="00BB7387"/>
    <w:rsid w:val="00BB79DC"/>
    <w:rsid w:val="00BC1547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6130"/>
    <w:rsid w:val="00C31C4D"/>
    <w:rsid w:val="00C37D13"/>
    <w:rsid w:val="00C41C71"/>
    <w:rsid w:val="00C42031"/>
    <w:rsid w:val="00C45486"/>
    <w:rsid w:val="00C46773"/>
    <w:rsid w:val="00C514A2"/>
    <w:rsid w:val="00C65BF6"/>
    <w:rsid w:val="00C66AA9"/>
    <w:rsid w:val="00C74B5C"/>
    <w:rsid w:val="00C77802"/>
    <w:rsid w:val="00C77841"/>
    <w:rsid w:val="00C84CE2"/>
    <w:rsid w:val="00C8604F"/>
    <w:rsid w:val="00C8756D"/>
    <w:rsid w:val="00C93115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4324"/>
    <w:rsid w:val="00D17A34"/>
    <w:rsid w:val="00D214C0"/>
    <w:rsid w:val="00D22788"/>
    <w:rsid w:val="00D23108"/>
    <w:rsid w:val="00D24133"/>
    <w:rsid w:val="00D26628"/>
    <w:rsid w:val="00D32C8F"/>
    <w:rsid w:val="00D3382B"/>
    <w:rsid w:val="00D44173"/>
    <w:rsid w:val="00D4617B"/>
    <w:rsid w:val="00D521FC"/>
    <w:rsid w:val="00D52DFB"/>
    <w:rsid w:val="00D54F6F"/>
    <w:rsid w:val="00D5698A"/>
    <w:rsid w:val="00D57398"/>
    <w:rsid w:val="00D7619E"/>
    <w:rsid w:val="00D76FD7"/>
    <w:rsid w:val="00D777F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B6B31"/>
    <w:rsid w:val="00DC5F4D"/>
    <w:rsid w:val="00DE2CA3"/>
    <w:rsid w:val="00DE656B"/>
    <w:rsid w:val="00DF053C"/>
    <w:rsid w:val="00E00BE9"/>
    <w:rsid w:val="00E02762"/>
    <w:rsid w:val="00E031B4"/>
    <w:rsid w:val="00E106A3"/>
    <w:rsid w:val="00E1174A"/>
    <w:rsid w:val="00E119F9"/>
    <w:rsid w:val="00E1329E"/>
    <w:rsid w:val="00E17091"/>
    <w:rsid w:val="00E174C7"/>
    <w:rsid w:val="00E26BB1"/>
    <w:rsid w:val="00E340B3"/>
    <w:rsid w:val="00E37734"/>
    <w:rsid w:val="00E557BF"/>
    <w:rsid w:val="00E5639D"/>
    <w:rsid w:val="00E57A0A"/>
    <w:rsid w:val="00E621A1"/>
    <w:rsid w:val="00E6347F"/>
    <w:rsid w:val="00E75DD4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F00A0C"/>
    <w:rsid w:val="00F026B8"/>
    <w:rsid w:val="00F027E8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47F2D"/>
    <w:rsid w:val="00F51387"/>
    <w:rsid w:val="00F51E08"/>
    <w:rsid w:val="00F60608"/>
    <w:rsid w:val="00F62217"/>
    <w:rsid w:val="00F649C5"/>
    <w:rsid w:val="00F66602"/>
    <w:rsid w:val="00F71B11"/>
    <w:rsid w:val="00F73133"/>
    <w:rsid w:val="00F80EE3"/>
    <w:rsid w:val="00F8342F"/>
    <w:rsid w:val="00F8487E"/>
    <w:rsid w:val="00FA0C59"/>
    <w:rsid w:val="00FA32E2"/>
    <w:rsid w:val="00FA6860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099A935D-66CD-431D-82AA-4917F6DF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B66670D-30BA-45BF-9350-C264067FC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3</cp:revision>
  <cp:lastPrinted>2021-10-15T15:54:00Z</cp:lastPrinted>
  <dcterms:created xsi:type="dcterms:W3CDTF">2022-10-23T11:28:00Z</dcterms:created>
  <dcterms:modified xsi:type="dcterms:W3CDTF">2022-10-23T11:29:00Z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</Properties>
</file>